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ectPr>
          <w:headerReference w:type="default" r:id="rId9"/>
          <w:footerReference w:type="default" r:id="rId10"/>
          <w:pgSz w:w="12240" w:h="15840"/>
          <w:pgMar w:top="1440" w:right="1800" w:bottom="1440" w:left="1800" w:header="720" w:footer="720" w:gutter="0"/>
          <w:cols w:space="720"/>
          <w:docGrid w:linePitch="360"/>
        </w:sectPr>
      </w:pPr>
    </w:p>
    <w:p>
      <w:pPr>
        <w:spacing w:line="360" w:lineRule="auto" w:after="0"/>
        <w:jc w:val="left"/>
      </w:pPr>
    </w:p>
    <w:p>
      <w:r>
        <w:rPr>
          <w:b/>
          <w:sz w:val="30"/>
        </w:rPr>
        <w:t>Sudsy Todd discussion International Youth movement in Racquetball</w:t>
      </w:r>
    </w:p>
    <w:p>
      <w:pPr>
        <w:jc w:val="left"/>
      </w:pPr>
    </w:p>
    <w:p>
      <w:r>
        <w:rPr>
          <w:sz w:val="22"/>
        </w:rPr>
        <w:t>⏰Tue, 03/18 13:00PM · 24mins</w:t>
      </w:r>
    </w:p>
    <w:p>
      <w:pPr>
        <w:jc w:val="left"/>
      </w:pPr>
    </w:p>
    <w:p>
      <w:r>
        <w:rPr>
          <w:b/>
          <w:sz w:val="30"/>
        </w:rPr>
        <w:t>Transcript</w:t>
      </w:r>
    </w:p>
    <w:p>
      <w:pPr>
        <w:jc w:val="left"/>
      </w:pPr>
    </w:p>
    <w:p>
      <w:r>
        <w:rPr>
          <w:sz w:val="22"/>
        </w:rPr>
        <w:t xml:space="preserve">Speaker 1 </w:t>
      </w:r>
    </w:p>
    <w:p>
      <w:r>
        <w:rPr>
          <w:sz w:val="22"/>
        </w:rPr>
        <w:t xml:space="preserve">All right, you ready? </w:t>
      </w:r>
    </w:p>
    <w:p>
      <w:pPr>
        <w:jc w:val="left"/>
      </w:pPr>
    </w:p>
    <w:p>
      <w:r>
        <w:rPr>
          <w:sz w:val="22"/>
        </w:rPr>
        <w:t xml:space="preserve">Speaker 2 </w:t>
      </w:r>
    </w:p>
    <w:p>
      <w:r>
        <w:rPr>
          <w:sz w:val="22"/>
        </w:rPr>
        <w:t xml:space="preserve">Ready. </w:t>
      </w:r>
    </w:p>
    <w:p>
      <w:pPr>
        <w:jc w:val="left"/>
      </w:pPr>
    </w:p>
    <w:p>
      <w:r>
        <w:rPr>
          <w:sz w:val="22"/>
        </w:rPr>
        <w:t xml:space="preserve">Speaker 1 </w:t>
      </w:r>
    </w:p>
    <w:p>
      <w:r>
        <w:rPr>
          <w:sz w:val="22"/>
        </w:rPr>
        <w:t xml:space="preserve">Alright, here we go. So we're going to call this conversations with Todd and sudsy or beyond the court with Todd and sudsy today's topic, the next generation of men's prose, question mark. So first off, well, I mean, I'm going to transcribe this into a story. So we're not using this audio except for using transcription. So we don't have to do like a proper intro.
But sudsy, how you doing? </w:t>
      </w:r>
    </w:p>
    <w:p>
      <w:pPr>
        <w:jc w:val="left"/>
      </w:pPr>
    </w:p>
    <w:p>
      <w:r>
        <w:rPr>
          <w:sz w:val="22"/>
        </w:rPr>
        <w:t xml:space="preserve">Speaker 2 </w:t>
      </w:r>
    </w:p>
    <w:p>
      <w:r>
        <w:rPr>
          <w:sz w:val="22"/>
        </w:rPr>
        <w:t xml:space="preserve">Doing good, doing good, Todd. Driving my real job, spark. </w:t>
      </w:r>
    </w:p>
    <w:p>
      <w:pPr>
        <w:jc w:val="left"/>
      </w:pPr>
    </w:p>
    <w:p>
      <w:r>
        <w:rPr>
          <w:sz w:val="22"/>
        </w:rPr>
        <w:t xml:space="preserve">Speaker 1 </w:t>
      </w:r>
    </w:p>
    <w:p>
      <w:r>
        <w:rPr>
          <w:sz w:val="22"/>
        </w:rPr>
        <w:t xml:space="preserve">Yeah, I'm on lunch break for my real job. So this works out for both of us. The storybook. </w:t>
      </w:r>
    </w:p>
    <w:p>
      <w:pPr>
        <w:jc w:val="left"/>
      </w:pPr>
    </w:p>
    <w:p>
      <w:r>
        <w:rPr>
          <w:sz w:val="22"/>
        </w:rPr>
        <w:t xml:space="preserve">Speaker 2 </w:t>
      </w:r>
    </w:p>
    <w:p>
      <w:r>
        <w:rPr>
          <w:sz w:val="22"/>
        </w:rPr>
        <w:t xml:space="preserve">But we both love racquetball so much that we can't help it </w:t>
      </w:r>
    </w:p>
    <w:p>
      <w:pPr>
        <w:jc w:val="left"/>
      </w:pPr>
    </w:p>
    <w:p>
      <w:r>
        <w:rPr>
          <w:sz w:val="22"/>
        </w:rPr>
        <w:t xml:space="preserve">Speaker 1 </w:t>
      </w:r>
    </w:p>
    <w:p>
      <w:r>
        <w:rPr>
          <w:sz w:val="22"/>
        </w:rPr>
        <w:t xml:space="preserve">That's right. So here's the context of today's conversation.
Are we seeing the next generation of pros and what is this within the conversation of does it matter based on the state of our sport? So when I did the recap of last weekend's Shamrock shootout, I noted that a ton of U21 or junior world champions were on site. And just to run through them real quick, we had reigning U21 champion Joelle Alexis-Accha. You had the world 21 semifinalist Trujillo and Barrios. You had the USA U21 champion Benjamin Horner. You had the reigning U18 champ and Jonathan Flores, who made a huge impact. We're going to talk about him in a sec. You also had the likes of Cendri Mendoza and Herrera Jr., you know, who are top junior national players in the U.S. You had top Mexicans like Gastelum here, and you had a couple of a little bit older, but also former junior world champions, former Bolivians now turned Argentinians, Miranda and Garcia. Well, that's a lot of kind of a lot of U21 players, and a lot of them, they are starting to get real results on tour. So the question I have for you, Sadzi, is, is this the next generation of talent on tour? </w:t>
      </w:r>
    </w:p>
    <w:p>
      <w:pPr>
        <w:jc w:val="left"/>
      </w:pPr>
    </w:p>
    <w:p>
      <w:r>
        <w:rPr>
          <w:sz w:val="22"/>
        </w:rPr>
        <w:t xml:space="preserve">Speaker 2 </w:t>
      </w:r>
    </w:p>
    <w:p>
      <w:r>
        <w:rPr>
          <w:sz w:val="22"/>
        </w:rPr>
        <w:t xml:space="preserve">Versus it's funny how former Bolivian turned Argentina. It's funny how that works.
I'd like to do it some investigative reporting That's uh, it's interesting. Yeah. I mean, I think clearly you just named a bunch of really talented players, but the thing that jumps out at me Todd is that you didn't name nearly as many Americans and You know It's clear that the level of play of these players You know the South Americans the Mexican Central Americans It's so much greater right now than what we have to offer and that's that's something that really bugs me You know that that hurts my soul, but hey it is what it is.
And clearly I mean, I guess in anything when you say next generation, I think that's connected to the age, right? You said 21 you so it has to be, you know for us traditionally When do we start to see a difference of okay, that's different than what we're seeing on a current level for is Is the players ability but historically I think you would agree a few times We've seen that at like 18 and 19 years old, right? </w:t>
      </w:r>
    </w:p>
    <w:p>
      <w:pPr>
        <w:jc w:val="left"/>
      </w:pPr>
    </w:p>
    <w:p>
      <w:r>
        <w:rPr>
          <w:sz w:val="22"/>
        </w:rPr>
        <w:t xml:space="preserve">Speaker 1 </w:t>
      </w:r>
    </w:p>
    <w:p>
      <w:r>
        <w:rPr>
          <w:sz w:val="22"/>
        </w:rPr>
        <w:t xml:space="preserve">Yeah. </w:t>
      </w:r>
    </w:p>
    <w:p>
      <w:pPr>
        <w:jc w:val="left"/>
      </w:pPr>
    </w:p>
    <w:p>
      <w:r>
        <w:rPr>
          <w:sz w:val="22"/>
        </w:rPr>
        <w:t xml:space="preserve">Speaker 2 </w:t>
      </w:r>
    </w:p>
    <w:p>
      <w:r>
        <w:rPr>
          <w:sz w:val="22"/>
        </w:rPr>
        <w:t>um would you agree with that I mean where you go okay that's different and then when they get into the 20s it's kind of like well we're not really seeing much different now now they're kind of in the mix so like I'm looking at who's 17 18 19 that's different um there's no doubt that again next generation to me is defined by well just aging out so yeah I mean next generation based on your age you're the next generation um you know will they develop into the players they can be because you know how you develop top you got to be out there on the court you got to be playing tournaments you got to be playing events and you can't do it in your hometown home city home country first thing I did when I got to Ecuador was I said let me see the budget you guys got to get out of here uh you got to get out you got to play other players you got to deal with other game styles you know adversity uh uncomfortableness and there's no doubt it's the quote unquote next generation but how would you define next generation</w:t>
      </w:r>
    </w:p>
    <w:p>
      <w:pPr>
        <w:jc w:val="left"/>
      </w:pPr>
    </w:p>
    <w:p>
      <w:r>
        <w:rPr>
          <w:sz w:val="22"/>
        </w:rPr>
        <w:t xml:space="preserve">Speaker 1 </w:t>
      </w:r>
    </w:p>
    <w:p>
      <w:r>
        <w:rPr>
          <w:sz w:val="22"/>
        </w:rPr>
        <w:t xml:space="preserve">Well, I mean, I think, so just by necessity, if you look at the, at the players who have been ranked in the top 10 or the top eight as of late, I mean, I'll just run through them real quick. At the end of last season, Kane was 43, Conrado was 29, Adam Mania 29, Sam Murray's 31, Rodrigo 28, Andres Acuna 29, Jake's 33, even someone who we think is kind of younger and Eduardo Portillo, he was 25 at the end of last season and he's already turned 26. You know, these are not the young kids.
These are not 22 year olds kind of flowing through. And so the tour has been dominated by players in that are kind of getting old, you know, Natara is 29, Martel is 32, Thomas Carter is 28. These are the players that you see day in and day out reaching the quarter semis. Where are the, where are the young guns? And that's kind of what was, I thought was notable about the just the total volume of young players in Chicago. </w:t>
      </w:r>
    </w:p>
    <w:p>
      <w:pPr>
        <w:jc w:val="left"/>
      </w:pPr>
    </w:p>
    <w:p>
      <w:r>
        <w:rPr>
          <w:sz w:val="22"/>
        </w:rPr>
        <w:t xml:space="preserve">Speaker 2 </w:t>
      </w:r>
    </w:p>
    <w:p>
      <w:r>
        <w:rPr>
          <w:sz w:val="22"/>
        </w:rPr>
        <w:t xml:space="preserve">Yeah, it was great. You know, and I think that we, as a sport, Todd, it has turned into, and I would counsel the young guys take advantage of it while you can now, because those guys and players, you just said, you know, they need to really start considering how are they going to parlay their racquetball career into what's next, right?
Like, is it sustainable for a 33 year old to continue to travel around trying to be a professional racquetball player? With that, I mean, I have no, nobody, there's nobody to have more confidence in than, you know, if Keith Miner's behind the new IRT movement and Adam's doing a great job, but at the end of the day, like, you know, I think it's turning into a young man's game. Now that seems, that seems like a little opposite of what you just said, right? So I think that the younger generation certainly need to focus and kind of maximize the time because it's quick. It doesn't last a long time. I think the question is, when do you really start seeing those guys you just mentioned, the mid twenties and up, say, it's time for me to look at what's next. </w:t>
      </w:r>
    </w:p>
    <w:p>
      <w:pPr>
        <w:jc w:val="left"/>
      </w:pPr>
    </w:p>
    <w:p>
      <w:r>
        <w:rPr>
          <w:sz w:val="22"/>
        </w:rPr>
        <w:t xml:space="preserve">Speaker 1 </w:t>
      </w:r>
    </w:p>
    <w:p>
      <w:r>
        <w:rPr>
          <w:sz w:val="22"/>
        </w:rPr>
        <w:t xml:space="preserve">I think you already see it. We know Montoya has an engineering degree. Same with Javier Marr. They've been top players for a while, but they don't tour.
They don't tour full-time. We know Eduardo Portilla. </w:t>
      </w:r>
    </w:p>
    <w:p>
      <w:pPr>
        <w:jc w:val="left"/>
      </w:pPr>
    </w:p>
    <w:p>
      <w:r>
        <w:rPr>
          <w:sz w:val="22"/>
        </w:rPr>
        <w:t xml:space="preserve">Speaker 2 </w:t>
      </w:r>
    </w:p>
    <w:p>
      <w:r>
        <w:rPr>
          <w:sz w:val="22"/>
        </w:rPr>
        <w:t>there's not enough stops right now yeah I mean you know you gotta if the IRT is successful the first thing they're gonna do is release like double digit tour stops that's that's a great start if we see that happen then that's a great start especially for the younger generation but when you say they don't tour I mean how many stops were there last year</w:t>
      </w:r>
    </w:p>
    <w:p>
      <w:pPr>
        <w:jc w:val="left"/>
      </w:pPr>
    </w:p>
    <w:p>
      <w:r>
        <w:rPr>
          <w:sz w:val="22"/>
        </w:rPr>
        <w:t xml:space="preserve">Speaker 1 </w:t>
      </w:r>
    </w:p>
    <w:p>
      <w:r>
        <w:rPr>
          <w:sz w:val="22"/>
        </w:rPr>
        <w:t xml:space="preserve">I mean, yeah, I mean, that's a good point. There were only six stops last year. </w:t>
      </w:r>
    </w:p>
    <w:p>
      <w:pPr>
        <w:jc w:val="left"/>
      </w:pPr>
    </w:p>
    <w:p>
      <w:r>
        <w:rPr>
          <w:sz w:val="22"/>
        </w:rPr>
        <w:t xml:space="preserve">Speaker 2 </w:t>
      </w:r>
    </w:p>
    <w:p>
      <w:r>
        <w:rPr>
          <w:sz w:val="22"/>
        </w:rPr>
        <w:t xml:space="preserve">Yeah, I mean, you know, Mark Frank and I, we played more local events. </w:t>
      </w:r>
    </w:p>
    <w:p>
      <w:pPr>
        <w:jc w:val="left"/>
      </w:pPr>
    </w:p>
    <w:p>
      <w:r>
        <w:rPr>
          <w:sz w:val="22"/>
        </w:rPr>
        <w:t xml:space="preserve">Speaker 1 </w:t>
      </w:r>
    </w:p>
    <w:p>
      <w:r>
        <w:rPr>
          <w:sz w:val="22"/>
        </w:rPr>
        <w:t xml:space="preserve">No, it's a good point. And another, I mean, another, you know, kind of pivoting a little bit, almost every one of these top U21 players we mentioned is from South America.
So for them to get to the United States, I mean, you tell me, how long of a flight is it from Buenos Aires or from in or from the middle of Bolivia to get up here so they can even compete? </w:t>
      </w:r>
    </w:p>
    <w:p>
      <w:pPr>
        <w:jc w:val="left"/>
      </w:pPr>
    </w:p>
    <w:p>
      <w:r>
        <w:rPr>
          <w:sz w:val="22"/>
        </w:rPr>
        <w:t xml:space="preserve">Speaker 2 </w:t>
      </w:r>
    </w:p>
    <w:p>
      <w:r>
        <w:rPr>
          <w:sz w:val="22"/>
        </w:rPr>
        <w:t xml:space="preserve">Yeah, it's a full day, it's a full day of travel. I mean, you said Argentina, you know, it's gonna take you just to get to Miami and then from Miami go wherever, that's eight or nine hours. You know, from Bolivia, same thing, seven or eight hours. Not to mention, depending on the city you're from within that South American country, you might have to make a connection. It's a full day of travel.
You know, I did it from Ecuador for seven years. And we were actually a lot closer where it was easier for me from Ecuador because one of the major airports went right to Miami. That was wheels up, wheels down in about four hours. But within the country, I still had a three hour drive to get to that airport. So it's a full day. You know, the biggest benefit that these players have, Todd, is their governments financially support them. They use the tour. Now, I don't know how many people know this. The tour is actually used as a training slash practice platform. All these international countries, they are more interested in the medals at the international events. Pan American championships, world championships, Pan Am Games, world games. That is more valuable to them in country and they use the tour, both IRT and LPRT as training mechanisms to prepare them for those. </w:t>
      </w:r>
    </w:p>
    <w:p>
      <w:pPr>
        <w:jc w:val="left"/>
      </w:pPr>
    </w:p>
    <w:p>
      <w:r>
        <w:rPr>
          <w:sz w:val="22"/>
        </w:rPr>
        <w:t xml:space="preserve">Speaker 1 </w:t>
      </w:r>
    </w:p>
    <w:p>
      <w:r>
        <w:rPr>
          <w:sz w:val="22"/>
        </w:rPr>
        <w:t xml:space="preserve">You know, that's, so what you just said is, is absolutely consistent with conversations I've had with the previous commissioner, Pablo Farre. I won't name names, but, um, there was a couple of seasons ago, we were looking at the end of the season rankings and it was going to be really close as to who won, right?
And there was an international player who was prominently involved. And if that person did really well, they could have finished number one. Uh, Pablo told me that that player had no, not only did that player have no idea where he stood, he couldn't have cared less whether he is number one on the front door, because exactly what you just said, his country, his federation, and his priorities were winning worlds, winning Pan Am games, winning park, and then winning whatever other regional, or, you know, and then if he happened to come up and take home four grand for winning a pro tour, you know, four grand is the equivalent of like three months wages in Bolivia. Then that was great too, but that's kind of an interesting mindset for, for people in this country, I think. </w:t>
      </w:r>
    </w:p>
    <w:p>
      <w:pPr>
        <w:jc w:val="left"/>
      </w:pPr>
    </w:p>
    <w:p>
      <w:r>
        <w:rPr>
          <w:sz w:val="22"/>
        </w:rPr>
        <w:t xml:space="preserve">Speaker 2 </w:t>
      </w:r>
    </w:p>
    <w:p>
      <w:r>
        <w:rPr>
          <w:sz w:val="22"/>
        </w:rPr>
        <w:t xml:space="preserve">It's a fact. I mean, you know, me, I played my whole career, it was all about professional titles, right? It was about that.
In fact, you know, we, the era of the cliff, the sunsies, the ellises, the maninos, you know, I can go on and on. We didn't do the international thing. Rocky was the only one that did it. And he openly admits he did it for the health insurance. Um, but, but whereas, and I'm telling you, this is what we just said, like a US open title was less valuable to these countries than a bronze medal at one of the international events, because that's how their government funded based on results at the international events. </w:t>
      </w:r>
    </w:p>
    <w:p>
      <w:pPr>
        <w:jc w:val="left"/>
      </w:pPr>
    </w:p>
    <w:p>
      <w:r>
        <w:rPr>
          <w:sz w:val="22"/>
        </w:rPr>
        <w:t xml:space="preserve">Speaker 1 </w:t>
      </w:r>
    </w:p>
    <w:p>
      <w:r>
        <w:rPr>
          <w:sz w:val="22"/>
        </w:rPr>
        <w:t xml:space="preserve">Yeah. I mean, so that puts a different spin or a different color on why some of these, why you see international participation in some of these tournaments. So another side note, oftentimes you'll see a pro event, whether it's an IRT or an LPRT event, and you'll see like the entire Guatemala national team there suddenly, right? This weekend in Chicago, you didn't see a single Guatemalan player there that I can remember.
Right. And it's because their federation chooses to send the team to get practice for an upcoming international. </w:t>
      </w:r>
    </w:p>
    <w:p>
      <w:pPr>
        <w:jc w:val="left"/>
      </w:pPr>
    </w:p>
    <w:p>
      <w:r>
        <w:rPr>
          <w:sz w:val="22"/>
        </w:rPr>
        <w:t xml:space="preserve">Speaker 2 </w:t>
      </w:r>
    </w:p>
    <w:p>
      <w:r>
        <w:rPr>
          <w:sz w:val="22"/>
        </w:rPr>
        <w:t xml:space="preserve">Correct, exactly how it works. So when I had the Ecuadorian Racquetball budget, we get a budget at the beginning of the year from the Olympic Committee, and then we pick and choose the events we're going to go to to use as training platforms. That's it, period.
Yeah. So they just didn't choose this one for this one. </w:t>
      </w:r>
    </w:p>
    <w:p>
      <w:pPr>
        <w:jc w:val="left"/>
      </w:pPr>
    </w:p>
    <w:p>
      <w:r>
        <w:rPr>
          <w:sz w:val="22"/>
        </w:rPr>
        <w:t xml:space="preserve">Speaker 1 </w:t>
      </w:r>
    </w:p>
    <w:p>
      <w:r>
        <w:rPr>
          <w:sz w:val="22"/>
        </w:rPr>
        <w:t xml:space="preserve">Right. </w:t>
      </w:r>
    </w:p>
    <w:p>
      <w:pPr>
        <w:jc w:val="left"/>
      </w:pPr>
    </w:p>
    <w:p>
      <w:r>
        <w:rPr>
          <w:sz w:val="22"/>
        </w:rPr>
        <w:t xml:space="preserve">Speaker 2 </w:t>
      </w:r>
    </w:p>
    <w:p>
      <w:r>
        <w:rPr>
          <w:sz w:val="22"/>
        </w:rPr>
        <w:t xml:space="preserve">that's exactly </w:t>
      </w:r>
    </w:p>
    <w:p>
      <w:pPr>
        <w:jc w:val="left"/>
      </w:pPr>
    </w:p>
    <w:p>
      <w:r>
        <w:rPr>
          <w:sz w:val="22"/>
        </w:rPr>
        <w:t xml:space="preserve">Speaker 1 </w:t>
      </w:r>
    </w:p>
    <w:p>
      <w:r>
        <w:rPr>
          <w:sz w:val="22"/>
        </w:rPr>
        <w:t xml:space="preserve">I'm going to ask you a different, more difficult question. If the next generation is predominantly Bolivian and Mexican, how can they flourish if there's no pro events in Bolivia or Mexico? </w:t>
      </w:r>
    </w:p>
    <w:p>
      <w:pPr>
        <w:jc w:val="left"/>
      </w:pPr>
    </w:p>
    <w:p>
      <w:r>
        <w:rPr>
          <w:sz w:val="22"/>
        </w:rPr>
        <w:t xml:space="preserve">Speaker 2 </w:t>
      </w:r>
    </w:p>
    <w:p>
      <w:r>
        <w:rPr>
          <w:sz w:val="22"/>
        </w:rPr>
        <w:t xml:space="preserve">That's their biggest obstacle. They need to be able to get out. But here's the thing, Todd, getting out used to be coming to the US or Canada because we were the best. They don't have to do that now.
They can go around South America, Mexico, Central America and deal with better players. The travel and getting out is what will help them and create them to be more well-rounded to have to deal with being uncomfortable, right? Like take Conrado. Conrado is a rock star superstar in his little country and little city in Bolivia. And like he's in his comfort zone. But when he gets out and comes out here, it's very different.
So if they don't have enough travel events and I do think rumor has it there might be a planned international professional event or not. I don't know yet, we'll wait and see. Hopefully the IRT is making that happen. They still will do that internally. So they'll pick and choose where to go, when to go and how to go. But still, yeah, I think it'd be great if there were more events. I think it'd be great for the IRT, for the LPRT and they're working behind the scenes to do that. But who it really hurts to hurts our players, our next generation. </w:t>
      </w:r>
    </w:p>
    <w:p>
      <w:pPr>
        <w:jc w:val="left"/>
      </w:pPr>
    </w:p>
    <w:p>
      <w:r>
        <w:rPr>
          <w:sz w:val="22"/>
        </w:rPr>
        <w:t xml:space="preserve">Speaker 1 </w:t>
      </w:r>
    </w:p>
    <w:p>
      <w:r>
        <w:rPr>
          <w:sz w:val="22"/>
        </w:rPr>
        <w:t xml:space="preserve">Yeah, I mean, we talked about our new generation. There was four good examples playing in Chicago. That was Cole Sendry, DJ Mendoza, who were both on the 18U national championship team that played in the last world. Plus you had U21 champ, reigning champ, Benjamin Horner. And we also had a lesser known player who played in 18Us in high schools this year, Juan Herrera Jr.
No, they're not the only top juniors that get out and about. There's other names out there, especially in the NorCal area where you have like Prasad and Nikhil and players like that who are winning junior national titles, but almost never travel. What is the impact? I mean, they are, we're not talking about those players right now as being pushing for top 10 spots. We're talking about Trujillo, who's ranked in the top 10. We're talking about Gastelum and Miranda, who show up and get wins. And eventually we're gonna talk about in a moment, Jonathan Flores, who looks like he might be the next big thing. What's going on with U.S. juniors here? </w:t>
      </w:r>
    </w:p>
    <w:p>
      <w:pPr>
        <w:jc w:val="left"/>
      </w:pPr>
    </w:p>
    <w:p>
      <w:r>
        <w:rPr>
          <w:sz w:val="22"/>
        </w:rPr>
        <w:t xml:space="preserve">Speaker 2 </w:t>
      </w:r>
    </w:p>
    <w:p>
      <w:r>
        <w:rPr>
          <w:sz w:val="22"/>
        </w:rPr>
        <w:t xml:space="preserve">Yeah, we're well behind and I think it started years ago and Todd, I mean, you followed my career somewhat or Keynes or, you know, the results speak for themselves. Um, like you got to go win at the end of the day. If you're not winning gold medals, when you go internationally, you're not the best player in the world. You're not even close.
So I would say, and I don't know all the results, but like, are we as USA juniors, winning gold medals and championships and matches? I think we're a little bit too much of, Oh, you're doing great. Like kind of mediocrity and like, that's acceptable, but you know, like who's winning, that's what I want to see. Who are the gold medalists? Those are the next best players are our players doing everything in their power to be the best they can be or the next best player in the world. And then he goes back to, well, what's their motivation? USA isn't funding them, right? Like if the team, if the U S Olympic committee said, Hey, Cole and DJ, you know, if you guys go win a gold medal at the junior worlds, we're going to pay you a couple of thousand a month, you know, give you health insurance, being on team USA, maybe they would be more inclined or have the ability, the resources to do everything in their power to wake up every day. And maybe they're doing that anyway. And maybe just the talent, you know, it's just, there's a gap right now. Because of the years of these other countries doing it, right? </w:t>
      </w:r>
    </w:p>
    <w:p>
      <w:pPr>
        <w:jc w:val="left"/>
      </w:pPr>
    </w:p>
    <w:p>
      <w:r>
        <w:rPr>
          <w:sz w:val="22"/>
        </w:rPr>
        <w:t xml:space="preserve">Speaker 1 </w:t>
      </w:r>
    </w:p>
    <w:p>
      <w:r>
        <w:rPr>
          <w:sz w:val="22"/>
        </w:rPr>
        <w:t xml:space="preserve">Yeah. Yeah. A hundred percent. It's just not. It's just. </w:t>
      </w:r>
    </w:p>
    <w:p>
      <w:pPr>
        <w:jc w:val="left"/>
      </w:pPr>
    </w:p>
    <w:p>
      <w:r>
        <w:rPr>
          <w:sz w:val="22"/>
        </w:rPr>
        <w:t xml:space="preserve">Speaker 2 </w:t>
      </w:r>
    </w:p>
    <w:p>
      <w:r>
        <w:rPr>
          <w:sz w:val="22"/>
        </w:rPr>
        <w:t xml:space="preserve">It's not that close right now, the names you're saying, and you could fill in the gaps like, you know, I know where you're quoting me but like you can fill in the gaps with a handful of those names at the same ages and I would say, well, just look for the results. Where are we at in the podium. </w:t>
      </w:r>
    </w:p>
    <w:p>
      <w:pPr>
        <w:jc w:val="left"/>
      </w:pPr>
    </w:p>
    <w:p>
      <w:r>
        <w:rPr>
          <w:sz w:val="22"/>
        </w:rPr>
        <w:t xml:space="preserve">Speaker 1 </w:t>
      </w:r>
    </w:p>
    <w:p>
      <w:r>
        <w:rPr>
          <w:sz w:val="22"/>
        </w:rPr>
        <w:t xml:space="preserve">Yeah, no, that's a good point. All right, one more player I want to talk about is Jonathan Flores, Bolivian, two-time, 18-year world defending champion.
I'm just going to read you a couple, some of his recent exploits. He's now played a handful of pro events. I'm going to start a year ago in Minneapolis. He shows up, he flies in, and he plays the Hall of Fame event in 2024, loses in 32s to Jake Bredenbeck. Since that point, so. </w:t>
      </w:r>
    </w:p>
    <w:p>
      <w:pPr>
        <w:jc w:val="left"/>
      </w:pPr>
    </w:p>
    <w:p>
      <w:r>
        <w:rPr>
          <w:sz w:val="22"/>
        </w:rPr>
        <w:t xml:space="preserve">Speaker 2 </w:t>
      </w:r>
    </w:p>
    <w:p>
      <w:r>
        <w:rPr>
          <w:sz w:val="22"/>
        </w:rPr>
        <w:t xml:space="preserve">So yeah, I'm sorry, I'm going through a dead zone, so. </w:t>
      </w:r>
    </w:p>
    <w:p>
      <w:pPr>
        <w:jc w:val="left"/>
      </w:pPr>
    </w:p>
    <w:p>
      <w:r>
        <w:rPr>
          <w:sz w:val="22"/>
        </w:rPr>
        <w:t xml:space="preserve">Speaker 1 </w:t>
      </w:r>
    </w:p>
    <w:p>
      <w:r>
        <w:rPr>
          <w:sz w:val="22"/>
        </w:rPr>
        <w:t xml:space="preserve">Okay so sit so two weeks later he enters this the Lombard event in 2024 beats Jake five and seven turns around beats Robbie Collins and the in the 16s takes a game off of Kane before he loses 11 seven in the tiebreaker this is in 2024 he goes you know we don't see him again he wins Junior Worlds 18U without too much trouble shows back up here and now here he is again to play Minnesota in Chicago in 2025 here's what he did shows up in Minnesota beats John Javier Marr loses 11 10 to Andre Perea in the 16s a week later he's in Chicago he beats Diego Gastelum easily then in the 16s he trashes the number four seed Alan de Terra nine and six faces Andre Perea again beats in 15 four the first game and then had the match on his racket and loses another 11 10 to Andre in a match that as I wrote and I think that you believe he really should have really should have won um what do you make of Jonathan Flores? </w:t>
      </w:r>
    </w:p>
    <w:p>
      <w:pPr>
        <w:jc w:val="left"/>
      </w:pPr>
    </w:p>
    <w:p>
      <w:r>
        <w:rPr>
          <w:sz w:val="22"/>
        </w:rPr>
        <w:t xml:space="preserve">Speaker 2 </w:t>
      </w:r>
    </w:p>
    <w:p>
      <w:r>
        <w:rPr>
          <w:sz w:val="22"/>
        </w:rPr>
        <w:t xml:space="preserve">How old is he? </w:t>
      </w:r>
    </w:p>
    <w:p>
      <w:pPr>
        <w:jc w:val="left"/>
      </w:pPr>
    </w:p>
    <w:p>
      <w:r>
        <w:rPr>
          <w:sz w:val="22"/>
        </w:rPr>
        <w:t xml:space="preserve">Speaker 1 </w:t>
      </w:r>
    </w:p>
    <w:p>
      <w:r>
        <w:rPr>
          <w:sz w:val="22"/>
        </w:rPr>
        <w:t xml:space="preserve">He's just grabbed he just he just finished his 18 you season so he's not he's playing in his age 19 year </w:t>
      </w:r>
    </w:p>
    <w:p>
      <w:pPr>
        <w:jc w:val="left"/>
      </w:pPr>
    </w:p>
    <w:p>
      <w:r>
        <w:rPr>
          <w:sz w:val="22"/>
        </w:rPr>
        <w:t xml:space="preserve">Speaker 2 </w:t>
      </w:r>
    </w:p>
    <w:p>
      <w:r>
        <w:rPr>
          <w:sz w:val="22"/>
        </w:rPr>
        <w:t xml:space="preserve">Yeah, so one other time in the history of my career, did I ever look at a player and say, that's different. And that was about Kane Wozalanchuk. So I am at, when he was 18, 19 in Chicago. And Cliff said, hey, take a look at this kid, what do you see? I watched about five points of Kane. And I said, that's different.
He reminds me of us. That was my exact quote, Todd. And I've never said that about any player in the history of the sport, except Kane. Flores, from what I see with my eye and experience right now today, after a healthy Kane in Colorado is the most talented, best all around player in the sport, period. Now, does that mean he's the third ranked player in the world? No. I think that all things being equal, weapons, tools, ability, he's got it. What I don't know, does he have a dog in him? Is he a fighter? Is he tenacious? Does he have balls? As far as skill, ability, talent, he's on a different level.
Now let's not forget Daniel, right? But Daniel just isn't playing right now. </w:t>
      </w:r>
    </w:p>
    <w:p>
      <w:pPr>
        <w:jc w:val="left"/>
      </w:pPr>
    </w:p>
    <w:p>
      <w:r>
        <w:rPr>
          <w:sz w:val="22"/>
        </w:rPr>
        <w:t xml:space="preserve">Speaker 1 </w:t>
      </w:r>
    </w:p>
    <w:p>
      <w:r>
        <w:rPr>
          <w:sz w:val="22"/>
        </w:rPr>
        <w:t xml:space="preserve">Yeah. </w:t>
      </w:r>
    </w:p>
    <w:p>
      <w:pPr>
        <w:jc w:val="left"/>
      </w:pPr>
    </w:p>
    <w:p>
      <w:r>
        <w:rPr>
          <w:sz w:val="22"/>
        </w:rPr>
        <w:t xml:space="preserve">Speaker 2 </w:t>
      </w:r>
    </w:p>
    <w:p>
      <w:r>
        <w:rPr>
          <w:sz w:val="22"/>
        </w:rPr>
        <w:t xml:space="preserve">Um, Jonathan Flores is all things being equal. Once he learns how to play, how to win and close those matches out.
He's the most talented player in the world after the first two guys. I just said, I just don't know if his DNA is made up to now go put it all together. </w:t>
      </w:r>
    </w:p>
    <w:p>
      <w:pPr>
        <w:jc w:val="left"/>
      </w:pPr>
    </w:p>
    <w:p>
      <w:r>
        <w:rPr>
          <w:sz w:val="22"/>
        </w:rPr>
        <w:t xml:space="preserve">Speaker 1 </w:t>
      </w:r>
    </w:p>
    <w:p>
      <w:r>
        <w:rPr>
          <w:sz w:val="22"/>
        </w:rPr>
        <w:t>I agree. And, and then going back, of course, to the first part of this conversation, he lives in Bolivia. So he's facing a day long flight every time I was get up here, you know, those flights are not cheap.
And is he going to have the same, you know, kind of priorities as Moscow. So, you know, is it more important for Flores to win Pan American racquetball championship versus come up here every time there's a pro event and try to win. I guess it remains to be seen, but what I worry about is exactly that I worry that these all these Bolivians and I love the likes of Garcia and Miranda in there as well, even though they are now represent Argentina, Argentina, Argentina, after the same reason, you know, where are they</w:t>
      </w:r>
    </w:p>
    <w:p>
      <w:pPr>
        <w:jc w:val="left"/>
      </w:pPr>
    </w:p>
    <w:p>
      <w:r>
        <w:rPr>
          <w:sz w:val="22"/>
        </w:rPr>
        <w:t xml:space="preserve">Speaker 2 </w:t>
      </w:r>
    </w:p>
    <w:p>
      <w:r>
        <w:rPr>
          <w:sz w:val="22"/>
        </w:rPr>
        <w:t xml:space="preserve">Can I represent Poland? I'm going to go represent Poland, playing a tournament. Hey, you can... I'm Polish. Filipino, Filipino too. </w:t>
      </w:r>
    </w:p>
    <w:p>
      <w:pPr>
        <w:jc w:val="left"/>
      </w:pPr>
    </w:p>
    <w:p>
      <w:r>
        <w:rPr>
          <w:sz w:val="22"/>
        </w:rPr>
        <w:t xml:space="preserve">Speaker 1 </w:t>
      </w:r>
    </w:p>
    <w:p>
      <w:r>
        <w:rPr>
          <w:sz w:val="22"/>
        </w:rPr>
        <w:t xml:space="preserve">I mean, who was it that Woody Klaus represented in one year? Woody Klaus, a small country in Africa. Eritrea? I can't remember. I don't know. </w:t>
      </w:r>
    </w:p>
    <w:p>
      <w:pPr>
        <w:jc w:val="left"/>
      </w:pPr>
    </w:p>
    <w:p>
      <w:r>
        <w:rPr>
          <w:sz w:val="22"/>
        </w:rPr>
        <w:t xml:space="preserve">Speaker 2 </w:t>
      </w:r>
    </w:p>
    <w:p>
      <w:r>
        <w:rPr>
          <w:sz w:val="22"/>
        </w:rPr>
        <w:t xml:space="preserve">You're a better speller and much smarter than me, you tell me. </w:t>
      </w:r>
    </w:p>
    <w:p>
      <w:pPr>
        <w:jc w:val="left"/>
      </w:pPr>
    </w:p>
    <w:p>
      <w:r>
        <w:rPr>
          <w:sz w:val="22"/>
        </w:rPr>
        <w:t xml:space="preserve">Speaker 1 </w:t>
      </w:r>
    </w:p>
    <w:p>
      <w:r>
        <w:rPr>
          <w:sz w:val="22"/>
        </w:rPr>
        <w:t xml:space="preserve">Yeah, well anyway, so that's what I wanted to talk about today sudsy any parting words before you crash your car </w:t>
      </w:r>
    </w:p>
    <w:p>
      <w:pPr>
        <w:jc w:val="left"/>
      </w:pPr>
    </w:p>
    <w:p>
      <w:r>
        <w:rPr>
          <w:sz w:val="22"/>
        </w:rPr>
        <w:t xml:space="preserve">Speaker 2 </w:t>
      </w:r>
    </w:p>
    <w:p>
      <w:r>
        <w:rPr>
          <w:sz w:val="22"/>
        </w:rPr>
        <w:t xml:space="preserve">No, I think it's, I think it's great. I think this will be fun.
Maybe we can do a series of these types of conversations taught. I think there's a ton of great talent and players. Hopefully, the IRT keeps doing what they need to do and LPRT you know we didn't even talk about that but I'm sure you will have many topics to discuss in the future. To really showcase these players, you know, and see truly who is or who will be the next best players in the world, because until Kane Wozell and Chuck hangs up his racket sneakers, it's still not close. So I would love to see, I would love to see what's next. And I would tell a lot of these young guys that, you know, if that's what they want, you know, they need to do everything in their power to make sure that they can reach that goal and I know these countries support them. And if that's training and coaching and getting out and playing, do that. But again, Todd, you and I both know, we don't know what what they're made of. It's easy to hit a ball get a ball see ball, but like, what are you made of when the dust settles and you know you got to go to a dark place to try to get to that finish line. And, but I'm telling you when I saw Flores, I was watching, you know, one of the top three players in the world in the moment, and he didn't even win that match so whatever that tells you. </w:t>
      </w:r>
    </w:p>
    <w:p>
      <w:pPr>
        <w:jc w:val="left"/>
      </w:pPr>
    </w:p>
    <w:p>
      <w:r>
        <w:rPr>
          <w:sz w:val="22"/>
        </w:rPr>
        <w:t xml:space="preserve">Speaker 1 </w:t>
      </w:r>
    </w:p>
    <w:p>
      <w:r>
        <w:rPr>
          <w:sz w:val="22"/>
        </w:rPr>
        <w:t xml:space="preserve">Sounds good. All right, thanks, Sudze. Drive safe. </w:t>
      </w:r>
    </w:p>
    <w:p>
      <w:pPr>
        <w:jc w:val="left"/>
      </w:pPr>
    </w:p>
    <w:p>
      <w:r>
        <w:rPr>
          <w:sz w:val="22"/>
        </w:rPr>
        <w:t xml:space="preserve">Speaker 2 </w:t>
      </w:r>
    </w:p>
    <w:p>
      <w:r>
        <w:rPr>
          <w:sz w:val="22"/>
        </w:rPr>
        <w:t xml:space="preserve">Thanks, bud. </w:t>
      </w:r>
    </w:p>
    <w:p/>
    <w:sectPr w:rsidR="00FC693F" w:rsidRPr="0006063C" w:rsidSect="00034616">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p>
    <w:pPr>
      <w:jc w:val="right"/>
    </w:pPr>
  </w:p>
  <w:p>
    <w:r>
      <w:t xml:space="preserve">Powered by </w:t>
    </w:r>
    <w:hyperlink r:id="rId1">
      <w:r>
        <w:rPr>
          <w:color w:val="0000FF"/>
          <w:u w:val="none"/>
        </w:rPr>
        <w:t>Notta.ai</w:t>
      </w:r>
    </w:hyperlink>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jc w:val="right"/>
    </w:pPr>
    <w:r>
      <w:drawing>
        <wp:inline xmlns:a="http://schemas.openxmlformats.org/drawingml/2006/main" xmlns:pic="http://schemas.openxmlformats.org/drawingml/2006/picture">
          <wp:extent cx="914400" cy="219075"/>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914400" cy="219075"/>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otta.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